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F7" w:rsidRDefault="005652F7" w:rsidP="00095504">
      <w:pPr>
        <w:jc w:val="center"/>
        <w:rPr>
          <w:b/>
          <w:sz w:val="24"/>
          <w:szCs w:val="24"/>
        </w:rPr>
      </w:pPr>
      <w:r w:rsidRPr="00095504">
        <w:rPr>
          <w:b/>
          <w:sz w:val="24"/>
          <w:szCs w:val="24"/>
        </w:rPr>
        <w:t>Curso On line</w:t>
      </w:r>
    </w:p>
    <w:p w:rsidR="005652F7" w:rsidRDefault="005652F7" w:rsidP="00095504">
      <w:pPr>
        <w:jc w:val="center"/>
        <w:rPr>
          <w:b/>
          <w:sz w:val="24"/>
          <w:szCs w:val="24"/>
        </w:rPr>
      </w:pPr>
      <w:r w:rsidRPr="00095504">
        <w:rPr>
          <w:b/>
          <w:sz w:val="24"/>
          <w:szCs w:val="24"/>
        </w:rPr>
        <w:t>Actualización en Infecciones Urinarias: clínica, diagnostico y tratamiento</w:t>
      </w:r>
    </w:p>
    <w:p w:rsidR="005652F7" w:rsidRPr="00095504" w:rsidRDefault="005652F7" w:rsidP="000955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Abril 2012</w:t>
      </w:r>
    </w:p>
    <w:p w:rsidR="005652F7" w:rsidRDefault="005652F7" w:rsidP="00A77C1D">
      <w:pPr>
        <w:rPr>
          <w:b/>
          <w:u w:val="single"/>
        </w:rPr>
      </w:pPr>
    </w:p>
    <w:p w:rsidR="005652F7" w:rsidRDefault="005652F7" w:rsidP="00A234E7">
      <w:pPr>
        <w:jc w:val="both"/>
        <w:rPr>
          <w:b/>
          <w:u w:val="single"/>
        </w:rPr>
      </w:pPr>
      <w:r>
        <w:rPr>
          <w:b/>
          <w:u w:val="single"/>
        </w:rPr>
        <w:t>*</w:t>
      </w:r>
      <w:r w:rsidRPr="00A77C1D">
        <w:rPr>
          <w:b/>
          <w:u w:val="single"/>
        </w:rPr>
        <w:t xml:space="preserve">Inscripción para Profesionales </w:t>
      </w:r>
      <w:r>
        <w:rPr>
          <w:b/>
          <w:u w:val="single"/>
        </w:rPr>
        <w:t>M</w:t>
      </w:r>
      <w:r w:rsidRPr="00A77C1D">
        <w:rPr>
          <w:b/>
          <w:u w:val="single"/>
        </w:rPr>
        <w:t xml:space="preserve">atriculados  </w:t>
      </w:r>
      <w:r>
        <w:rPr>
          <w:b/>
          <w:u w:val="single"/>
        </w:rPr>
        <w:t xml:space="preserve">de </w:t>
      </w:r>
      <w:r w:rsidRPr="00A77C1D">
        <w:rPr>
          <w:b/>
          <w:u w:val="single"/>
        </w:rPr>
        <w:t>Córdoba</w:t>
      </w:r>
    </w:p>
    <w:p w:rsidR="005652F7" w:rsidRDefault="005652F7" w:rsidP="00A234E7">
      <w:pPr>
        <w:jc w:val="both"/>
      </w:pPr>
      <w:r>
        <w:t>Pueden abonarlo de la siguiente manera:</w:t>
      </w:r>
    </w:p>
    <w:p w:rsidR="005652F7" w:rsidRPr="00A77C1D" w:rsidRDefault="005652F7" w:rsidP="00A234E7">
      <w:pPr>
        <w:jc w:val="both"/>
      </w:pPr>
      <w:r w:rsidRPr="00A77C1D">
        <w:rPr>
          <w:b/>
          <w:u w:val="single"/>
        </w:rPr>
        <w:t>Personalmente:</w:t>
      </w:r>
      <w:r>
        <w:t xml:space="preserve"> horario de administración de lunes a viernes de 9:00 a 17:00 horas</w:t>
      </w:r>
    </w:p>
    <w:p w:rsidR="005652F7" w:rsidRDefault="005652F7" w:rsidP="00A234E7">
      <w:pPr>
        <w:jc w:val="both"/>
      </w:pPr>
      <w:r w:rsidRPr="00193F94">
        <w:rPr>
          <w:b/>
          <w:u w:val="single"/>
        </w:rPr>
        <w:t>A través del Círculo</w:t>
      </w:r>
      <w:r>
        <w:rPr>
          <w:b/>
          <w:u w:val="single"/>
        </w:rPr>
        <w:t>/Centro/Asociación/Cooperativa</w:t>
      </w:r>
      <w:r w:rsidRPr="00193F94">
        <w:rPr>
          <w:b/>
          <w:u w:val="single"/>
        </w:rPr>
        <w:t xml:space="preserve">  que factura</w:t>
      </w:r>
      <w:r>
        <w:t xml:space="preserve">, debiendo autorizar  a las secretarias de dicho círculo su descuento. </w:t>
      </w:r>
    </w:p>
    <w:p w:rsidR="005652F7" w:rsidRDefault="005652F7" w:rsidP="00A234E7">
      <w:pPr>
        <w:jc w:val="both"/>
      </w:pPr>
      <w:r>
        <w:t xml:space="preserve">Una vez realizado este paso, enviar un correo a </w:t>
      </w:r>
      <w:hyperlink r:id="rId5" w:history="1">
        <w:r w:rsidRPr="00AF637C">
          <w:rPr>
            <w:rStyle w:val="Hyperlink"/>
          </w:rPr>
          <w:t>cobico@cobico.com.ar</w:t>
        </w:r>
      </w:hyperlink>
      <w:r>
        <w:t xml:space="preserve"> a los fines de notificarnos para poder desde secretaría realizar su inscripción y acceso en la Plataforma virtual.</w:t>
      </w:r>
    </w:p>
    <w:p w:rsidR="005652F7" w:rsidRDefault="005652F7" w:rsidP="00A234E7">
      <w:pPr>
        <w:jc w:val="both"/>
      </w:pPr>
      <w:r w:rsidRPr="00193F94">
        <w:rPr>
          <w:b/>
          <w:u w:val="single"/>
        </w:rPr>
        <w:t>Por débito de tarjeta naranja:</w:t>
      </w:r>
      <w:r>
        <w:t xml:space="preserve"> enviar mail a </w:t>
      </w:r>
      <w:hyperlink r:id="rId6" w:history="1">
        <w:r w:rsidRPr="00AF637C">
          <w:rPr>
            <w:rStyle w:val="Hyperlink"/>
          </w:rPr>
          <w:t>cobico@cobico.com.ar</w:t>
        </w:r>
      </w:hyperlink>
      <w:r>
        <w:t xml:space="preserve"> autorizando se descuente el curso de su débito. </w:t>
      </w:r>
    </w:p>
    <w:p w:rsidR="005652F7" w:rsidRDefault="005652F7" w:rsidP="00A234E7">
      <w:pPr>
        <w:jc w:val="both"/>
      </w:pPr>
      <w:r>
        <w:t>Por secretaría se confirmará su inscripción y acceso en la Plataforma virtual.</w:t>
      </w:r>
    </w:p>
    <w:p w:rsidR="005652F7" w:rsidRDefault="005652F7" w:rsidP="00A234E7">
      <w:pPr>
        <w:jc w:val="both"/>
      </w:pPr>
      <w:r>
        <w:rPr>
          <w:b/>
          <w:u w:val="single"/>
        </w:rPr>
        <w:t>Cobimpro</w:t>
      </w:r>
      <w:r w:rsidRPr="00193F94">
        <w:t>: realizar un de</w:t>
      </w:r>
      <w:r>
        <w:t xml:space="preserve">pósito a la cuenta corriente del Banco Córdoba y enviar por fax  351-4231961-4215651 o mail copia del comprobante a </w:t>
      </w:r>
      <w:hyperlink r:id="rId7" w:history="1">
        <w:r w:rsidRPr="00AF637C">
          <w:rPr>
            <w:rStyle w:val="Hyperlink"/>
          </w:rPr>
          <w:t>cobico@cobico.com.ar</w:t>
        </w:r>
      </w:hyperlink>
      <w:r>
        <w:t xml:space="preserve">, indicando sus datos completos. </w:t>
      </w:r>
    </w:p>
    <w:p w:rsidR="005652F7" w:rsidRDefault="005652F7" w:rsidP="00A234E7">
      <w:pPr>
        <w:jc w:val="both"/>
      </w:pPr>
      <w:r>
        <w:t>Por secretaría se confirmará su inscripción y acceso en la Plataforma virtual.</w:t>
      </w:r>
    </w:p>
    <w:p w:rsidR="005652F7" w:rsidRDefault="005652F7" w:rsidP="00A234E7">
      <w:pPr>
        <w:jc w:val="both"/>
      </w:pPr>
      <w:r>
        <w:t xml:space="preserve"> </w:t>
      </w:r>
      <w:r w:rsidRPr="00193F94">
        <w:rPr>
          <w:b/>
          <w:u w:val="single"/>
        </w:rPr>
        <w:t>Transferencia Bancaria</w:t>
      </w:r>
      <w:r>
        <w:t xml:space="preserve">: </w:t>
      </w:r>
      <w:r w:rsidRPr="00193F94">
        <w:t>realizar un</w:t>
      </w:r>
      <w:r>
        <w:t xml:space="preserve">a transferencia desde cualquier banco a la cuenta corriente </w:t>
      </w:r>
      <w:r w:rsidRPr="00193F94">
        <w:t xml:space="preserve"> </w:t>
      </w:r>
      <w:r>
        <w:t xml:space="preserve">y enviar por fax  351-4231961-4215651 o mail copia del comprobante a </w:t>
      </w:r>
      <w:hyperlink r:id="rId8" w:history="1">
        <w:r w:rsidRPr="00AF637C">
          <w:rPr>
            <w:rStyle w:val="Hyperlink"/>
          </w:rPr>
          <w:t>cobico@cobico.com.ar</w:t>
        </w:r>
      </w:hyperlink>
      <w:r>
        <w:t>, indicando sus datos completos.</w:t>
      </w:r>
    </w:p>
    <w:p w:rsidR="005652F7" w:rsidRDefault="005652F7" w:rsidP="00A234E7">
      <w:pPr>
        <w:jc w:val="both"/>
      </w:pPr>
      <w:r>
        <w:t xml:space="preserve"> Por secretaría se confirmará su inscripción y acceso en la Plataforma virtual.</w:t>
      </w:r>
    </w:p>
    <w:p w:rsidR="005652F7" w:rsidRPr="00193F94" w:rsidRDefault="005652F7" w:rsidP="00A234E7">
      <w:pPr>
        <w:jc w:val="both"/>
      </w:pPr>
    </w:p>
    <w:p w:rsidR="005652F7" w:rsidRDefault="005652F7" w:rsidP="00A234E7">
      <w:pPr>
        <w:jc w:val="both"/>
        <w:rPr>
          <w:b/>
          <w:u w:val="single"/>
        </w:rPr>
      </w:pPr>
      <w:r>
        <w:rPr>
          <w:b/>
          <w:u w:val="single"/>
        </w:rPr>
        <w:t>*Inscripción para Profesionales N</w:t>
      </w:r>
      <w:r w:rsidRPr="00A77C1D">
        <w:rPr>
          <w:b/>
          <w:u w:val="single"/>
        </w:rPr>
        <w:t>o matriculados  de Córdoba</w:t>
      </w:r>
    </w:p>
    <w:p w:rsidR="005652F7" w:rsidRDefault="005652F7" w:rsidP="00A234E7">
      <w:pPr>
        <w:jc w:val="both"/>
      </w:pPr>
      <w:r w:rsidRPr="00A77C1D">
        <w:t>Pueden abonarlo de la siguiente manera:</w:t>
      </w:r>
    </w:p>
    <w:p w:rsidR="005652F7" w:rsidRPr="00A77C1D" w:rsidRDefault="005652F7" w:rsidP="00A234E7">
      <w:pPr>
        <w:jc w:val="both"/>
      </w:pPr>
      <w:r w:rsidRPr="00A77C1D">
        <w:rPr>
          <w:b/>
          <w:u w:val="single"/>
        </w:rPr>
        <w:t>Personalmente:</w:t>
      </w:r>
      <w:r>
        <w:t xml:space="preserve"> horario de administración de lunes a viernes de 9:00 a 17:00 horas</w:t>
      </w:r>
    </w:p>
    <w:p w:rsidR="005652F7" w:rsidRDefault="005652F7" w:rsidP="00A234E7">
      <w:pPr>
        <w:jc w:val="both"/>
      </w:pPr>
      <w:r>
        <w:rPr>
          <w:b/>
          <w:u w:val="single"/>
        </w:rPr>
        <w:t>Cobimpro</w:t>
      </w:r>
      <w:r w:rsidRPr="00193F94">
        <w:t>: realizar un de</w:t>
      </w:r>
      <w:r>
        <w:t xml:space="preserve">pósito a la cuenta corriente del Banco Córdoba y enviar por fax  351-4231961-4215651 o mail copia del comprobante a </w:t>
      </w:r>
      <w:hyperlink r:id="rId9" w:history="1">
        <w:r w:rsidRPr="00AF637C">
          <w:rPr>
            <w:rStyle w:val="Hyperlink"/>
          </w:rPr>
          <w:t>cobico@cobico.com.ar</w:t>
        </w:r>
      </w:hyperlink>
      <w:r>
        <w:t xml:space="preserve">, indicando sus datos completos (nombre y apellido – dni – domicilio postal con cod. de area – teléfono - correo electrónico y profesión). </w:t>
      </w:r>
    </w:p>
    <w:p w:rsidR="005652F7" w:rsidRDefault="005652F7" w:rsidP="00A234E7">
      <w:pPr>
        <w:jc w:val="both"/>
      </w:pPr>
      <w:r>
        <w:t>Por secretaría se confirmará su inscripción y acceso en la Plataforma virtual.</w:t>
      </w:r>
    </w:p>
    <w:p w:rsidR="005652F7" w:rsidRDefault="005652F7" w:rsidP="00A234E7">
      <w:pPr>
        <w:jc w:val="both"/>
      </w:pPr>
      <w:r>
        <w:t xml:space="preserve"> </w:t>
      </w:r>
      <w:r w:rsidRPr="00193F94">
        <w:rPr>
          <w:b/>
          <w:u w:val="single"/>
        </w:rPr>
        <w:t>Transferencia Bancaria</w:t>
      </w:r>
      <w:r>
        <w:t xml:space="preserve">: </w:t>
      </w:r>
      <w:r w:rsidRPr="00193F94">
        <w:t>realizar un</w:t>
      </w:r>
      <w:r>
        <w:t xml:space="preserve">a transferencia desde cualquier banco a la cuenta corriente </w:t>
      </w:r>
      <w:r w:rsidRPr="00193F94">
        <w:t xml:space="preserve"> </w:t>
      </w:r>
      <w:r>
        <w:t xml:space="preserve">y enviar por fax  351-4231961-4215651 o mail copia del comprobante a </w:t>
      </w:r>
      <w:hyperlink r:id="rId10" w:history="1">
        <w:r w:rsidRPr="00AF637C">
          <w:rPr>
            <w:rStyle w:val="Hyperlink"/>
          </w:rPr>
          <w:t>cobico@cobico.com.ar</w:t>
        </w:r>
      </w:hyperlink>
      <w:r>
        <w:t>, indicando sus datos completos (nombre y apellido – dni – domicilio postal con cod. de area – teléfono - correo electrónico y profesión).</w:t>
      </w:r>
    </w:p>
    <w:p w:rsidR="005652F7" w:rsidRDefault="005652F7" w:rsidP="00A234E7">
      <w:pPr>
        <w:jc w:val="both"/>
      </w:pPr>
      <w:r>
        <w:t xml:space="preserve"> Por secretaría se confirmará su inscripción y acceso en la Plataforma virtual.</w:t>
      </w:r>
    </w:p>
    <w:p w:rsidR="005652F7" w:rsidRDefault="005652F7" w:rsidP="00A234E7">
      <w:pPr>
        <w:jc w:val="both"/>
        <w:rPr>
          <w:b/>
          <w:u w:val="single"/>
        </w:rPr>
      </w:pPr>
      <w:r w:rsidRPr="00A77C1D">
        <w:rPr>
          <w:b/>
          <w:u w:val="single"/>
        </w:rPr>
        <w:t xml:space="preserve">Inscripción </w:t>
      </w:r>
      <w:r>
        <w:rPr>
          <w:b/>
          <w:u w:val="single"/>
        </w:rPr>
        <w:t>para Profesionales N</w:t>
      </w:r>
      <w:r w:rsidRPr="00A77C1D">
        <w:rPr>
          <w:b/>
          <w:u w:val="single"/>
        </w:rPr>
        <w:t xml:space="preserve">o matriculados  </w:t>
      </w:r>
      <w:r>
        <w:rPr>
          <w:b/>
          <w:u w:val="single"/>
        </w:rPr>
        <w:t>de otras Provincias</w:t>
      </w:r>
    </w:p>
    <w:p w:rsidR="005652F7" w:rsidRDefault="005652F7" w:rsidP="00A234E7">
      <w:pPr>
        <w:jc w:val="both"/>
      </w:pPr>
      <w:r w:rsidRPr="00A77C1D">
        <w:t>Pueden abonarlo de la siguiente manera:</w:t>
      </w:r>
    </w:p>
    <w:p w:rsidR="005652F7" w:rsidRDefault="005652F7" w:rsidP="00A234E7">
      <w:pPr>
        <w:jc w:val="both"/>
      </w:pPr>
      <w:r w:rsidRPr="00193F94">
        <w:rPr>
          <w:b/>
          <w:u w:val="single"/>
        </w:rPr>
        <w:t>Transferencia Bancaria</w:t>
      </w:r>
      <w:r>
        <w:t xml:space="preserve">: </w:t>
      </w:r>
      <w:r w:rsidRPr="00193F94">
        <w:t>realizar un</w:t>
      </w:r>
      <w:r>
        <w:t xml:space="preserve">a transferencia desde cualquier banco a la cuenta corriente </w:t>
      </w:r>
      <w:r w:rsidRPr="00193F94">
        <w:t xml:space="preserve"> </w:t>
      </w:r>
      <w:r>
        <w:t xml:space="preserve">y enviar por fax  351-4231961-4215651 o mail copia del comprobante a </w:t>
      </w:r>
      <w:hyperlink r:id="rId11" w:history="1">
        <w:r w:rsidRPr="00AF637C">
          <w:rPr>
            <w:rStyle w:val="Hyperlink"/>
          </w:rPr>
          <w:t>cobico@cobico.com.ar</w:t>
        </w:r>
      </w:hyperlink>
      <w:r>
        <w:t>, indicando sus datos completos (nombre y apellido – dni – domicilio postal con cod. de area – teléfono - correo electrónico y profesión).</w:t>
      </w:r>
    </w:p>
    <w:p w:rsidR="005652F7" w:rsidRDefault="005652F7" w:rsidP="00A234E7">
      <w:pPr>
        <w:jc w:val="both"/>
      </w:pPr>
      <w:r>
        <w:t xml:space="preserve"> Por secretaría se confirmará su inscripción y acceso en la Plataforma virtual.</w:t>
      </w:r>
    </w:p>
    <w:p w:rsidR="005652F7" w:rsidRDefault="005652F7" w:rsidP="00193F94"/>
    <w:p w:rsidR="005652F7" w:rsidRDefault="005652F7" w:rsidP="008F6276">
      <w:pPr>
        <w:spacing w:before="100" w:beforeAutospacing="1" w:after="100" w:afterAutospacing="1"/>
        <w:ind w:left="360" w:hanging="360"/>
        <w:rPr>
          <w:rStyle w:val="Strong"/>
        </w:rPr>
      </w:pPr>
      <w:r>
        <w:rPr>
          <w:rStyle w:val="Strong"/>
        </w:rPr>
        <w:t>DATOS TRANSFERENCIA BANCARIA</w:t>
      </w:r>
    </w:p>
    <w:p w:rsidR="005652F7" w:rsidRDefault="005652F7" w:rsidP="008F6276">
      <w:pPr>
        <w:spacing w:before="100" w:beforeAutospacing="1" w:after="100" w:afterAutospacing="1"/>
        <w:ind w:left="360" w:hanging="360"/>
        <w:rPr>
          <w:rFonts w:ascii="Arial Unicode MS" w:eastAsia="Arial Unicode MS" w:hAnsi="Arial Unicode MS" w:cs="Arial Unicode MS"/>
        </w:rPr>
      </w:pPr>
      <w:r>
        <w:rPr>
          <w:rStyle w:val="Strong"/>
        </w:rPr>
        <w:t>Titular (Apellido y nombre)</w:t>
      </w:r>
      <w:r>
        <w:rPr>
          <w:rStyle w:val="ec078044712-01072008"/>
          <w:rFonts w:ascii="Arial" w:hAnsi="Arial" w:cs="Arial"/>
          <w:b/>
          <w:bCs/>
          <w:color w:val="0000FF"/>
        </w:rPr>
        <w:t>Colegio de Bioquímicos de la Provincia de Córdoba </w:t>
      </w:r>
    </w:p>
    <w:p w:rsidR="005652F7" w:rsidRDefault="005652F7" w:rsidP="008F6276">
      <w:pPr>
        <w:spacing w:before="100" w:beforeAutospacing="1" w:after="100" w:afterAutospacing="1"/>
        <w:ind w:left="360" w:hanging="360"/>
      </w:pPr>
      <w:r>
        <w:rPr>
          <w:rStyle w:val="Strong"/>
        </w:rPr>
        <w:t>N° y Tipo de Cuenta</w:t>
      </w:r>
      <w:r>
        <w:rPr>
          <w:rFonts w:ascii="Arial" w:hAnsi="Arial" w:cs="Arial"/>
          <w:color w:val="0000FF"/>
        </w:rPr>
        <w:t> </w:t>
      </w:r>
      <w:r>
        <w:rPr>
          <w:rStyle w:val="Strong"/>
          <w:rFonts w:ascii="Arial" w:hAnsi="Arial" w:cs="Arial"/>
          <w:color w:val="0000FF"/>
        </w:rPr>
        <w:t>010051/9</w:t>
      </w:r>
      <w:r>
        <w:rPr>
          <w:rFonts w:ascii="Arial" w:hAnsi="Arial" w:cs="Arial"/>
          <w:color w:val="0000FF"/>
        </w:rPr>
        <w:t> </w:t>
      </w:r>
    </w:p>
    <w:p w:rsidR="005652F7" w:rsidRDefault="005652F7" w:rsidP="008F6276">
      <w:pPr>
        <w:spacing w:before="100" w:beforeAutospacing="1" w:after="100" w:afterAutospacing="1"/>
        <w:ind w:left="360" w:hanging="360"/>
      </w:pPr>
      <w:r>
        <w:rPr>
          <w:rStyle w:val="Strong"/>
        </w:rPr>
        <w:t>CBU</w:t>
      </w:r>
      <w:r>
        <w:rPr>
          <w:rStyle w:val="ec078044712-01072008"/>
          <w:rFonts w:ascii="Arial" w:hAnsi="Arial" w:cs="Arial"/>
          <w:color w:val="0000FF"/>
        </w:rPr>
        <w:t xml:space="preserve"> </w:t>
      </w:r>
      <w:r>
        <w:rPr>
          <w:rStyle w:val="Strong"/>
          <w:rFonts w:ascii="Arial" w:hAnsi="Arial" w:cs="Arial"/>
          <w:color w:val="0000FF"/>
        </w:rPr>
        <w:t>0200912801000001005197 </w:t>
      </w:r>
    </w:p>
    <w:p w:rsidR="005652F7" w:rsidRDefault="005652F7" w:rsidP="008F6276">
      <w:pPr>
        <w:spacing w:before="100" w:beforeAutospacing="1" w:after="100" w:afterAutospacing="1"/>
        <w:ind w:left="360" w:hanging="360"/>
      </w:pPr>
      <w:r>
        <w:rPr>
          <w:rStyle w:val="Strong"/>
        </w:rPr>
        <w:t>Cuit / Cuil</w:t>
      </w:r>
      <w:r>
        <w:rPr>
          <w:rStyle w:val="ec078044712-01072008"/>
          <w:rFonts w:ascii="Arial" w:hAnsi="Arial" w:cs="Arial"/>
          <w:color w:val="0000FF"/>
        </w:rPr>
        <w:t xml:space="preserve">  </w:t>
      </w:r>
      <w:r>
        <w:rPr>
          <w:rStyle w:val="Strong"/>
          <w:rFonts w:ascii="Arial" w:hAnsi="Arial" w:cs="Arial"/>
          <w:color w:val="0000FF"/>
        </w:rPr>
        <w:t>30-54955172-2 </w:t>
      </w:r>
    </w:p>
    <w:p w:rsidR="005652F7" w:rsidRDefault="005652F7" w:rsidP="008F6276">
      <w:pPr>
        <w:spacing w:before="100" w:beforeAutospacing="1" w:after="100" w:afterAutospacing="1"/>
        <w:ind w:left="360" w:hanging="360"/>
      </w:pPr>
      <w:r>
        <w:rPr>
          <w:rStyle w:val="Strong"/>
        </w:rPr>
        <w:t>Direccion</w:t>
      </w:r>
      <w:r>
        <w:rPr>
          <w:rFonts w:ascii="Arial" w:hAnsi="Arial" w:cs="Arial"/>
          <w:color w:val="0000FF"/>
        </w:rPr>
        <w:t> </w:t>
      </w:r>
      <w:r>
        <w:rPr>
          <w:rStyle w:val="Strong"/>
          <w:rFonts w:ascii="Arial" w:hAnsi="Arial" w:cs="Arial"/>
          <w:color w:val="0000FF"/>
        </w:rPr>
        <w:t>Dean Funes 1339 </w:t>
      </w:r>
    </w:p>
    <w:p w:rsidR="005652F7" w:rsidRDefault="005652F7" w:rsidP="008F6276">
      <w:pPr>
        <w:spacing w:before="100" w:beforeAutospacing="1" w:after="100" w:afterAutospacing="1"/>
        <w:ind w:left="360" w:hanging="360"/>
      </w:pPr>
      <w:r>
        <w:rPr>
          <w:rStyle w:val="Strong"/>
        </w:rPr>
        <w:t>Banco</w:t>
      </w:r>
      <w:r>
        <w:rPr>
          <w:rStyle w:val="ec078044712-01072008"/>
          <w:rFonts w:ascii="Arial" w:hAnsi="Arial" w:cs="Arial"/>
          <w:color w:val="0000FF"/>
        </w:rPr>
        <w:t xml:space="preserve"> </w:t>
      </w:r>
      <w:r>
        <w:rPr>
          <w:rStyle w:val="Strong"/>
          <w:rFonts w:ascii="Arial" w:hAnsi="Arial" w:cs="Arial"/>
          <w:color w:val="0000FF"/>
        </w:rPr>
        <w:t>de la Provincia de Córdoba </w:t>
      </w:r>
    </w:p>
    <w:p w:rsidR="005652F7" w:rsidRDefault="005652F7" w:rsidP="008F6276">
      <w:pPr>
        <w:spacing w:before="100" w:beforeAutospacing="1" w:after="100" w:afterAutospacing="1"/>
        <w:ind w:left="360" w:hanging="360"/>
        <w:rPr>
          <w:rStyle w:val="ec078044712-01072008"/>
        </w:rPr>
      </w:pPr>
      <w:r>
        <w:rPr>
          <w:rStyle w:val="Strong"/>
        </w:rPr>
        <w:t>N° Sucursal</w:t>
      </w:r>
      <w:r>
        <w:rPr>
          <w:rStyle w:val="ec078044712-01072008"/>
          <w:rFonts w:ascii="Arial" w:hAnsi="Arial" w:cs="Arial"/>
          <w:color w:val="0000FF"/>
        </w:rPr>
        <w:t xml:space="preserve">  </w:t>
      </w:r>
      <w:r>
        <w:rPr>
          <w:rStyle w:val="Strong"/>
          <w:rFonts w:ascii="Arial" w:hAnsi="Arial" w:cs="Arial"/>
          <w:color w:val="0000FF"/>
        </w:rPr>
        <w:t>912  Alto Alberdi.</w:t>
      </w:r>
      <w:r>
        <w:rPr>
          <w:rStyle w:val="ec078044712-01072008"/>
          <w:rFonts w:ascii="Arial" w:hAnsi="Arial" w:cs="Arial"/>
          <w:color w:val="0000FF"/>
        </w:rPr>
        <w:t> </w:t>
      </w:r>
    </w:p>
    <w:p w:rsidR="005652F7" w:rsidRDefault="005652F7" w:rsidP="00193F94"/>
    <w:p w:rsidR="005652F7" w:rsidRDefault="005652F7" w:rsidP="008F6276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DATOS DEPOSITO BANCARIO – COBIMPRO</w:t>
      </w:r>
    </w:p>
    <w:p w:rsidR="005652F7" w:rsidRDefault="005652F7" w:rsidP="008F6276">
      <w:pPr>
        <w:spacing w:before="100" w:beforeAutospacing="1" w:after="100" w:afterAutospacing="1"/>
      </w:pPr>
      <w:r>
        <w:rPr>
          <w:rStyle w:val="Strong"/>
        </w:rPr>
        <w:t>Cuenta</w:t>
      </w:r>
      <w:r>
        <w:rPr>
          <w:rFonts w:ascii="Arial" w:hAnsi="Arial" w:cs="Arial"/>
          <w:color w:val="0000FF"/>
        </w:rPr>
        <w:t> </w:t>
      </w:r>
      <w:r>
        <w:rPr>
          <w:rStyle w:val="Strong"/>
          <w:rFonts w:ascii="Arial" w:hAnsi="Arial" w:cs="Arial"/>
          <w:color w:val="0000FF"/>
        </w:rPr>
        <w:t>010051/9</w:t>
      </w:r>
      <w:r>
        <w:rPr>
          <w:rFonts w:ascii="Arial" w:hAnsi="Arial" w:cs="Arial"/>
          <w:color w:val="0000FF"/>
        </w:rPr>
        <w:t> </w:t>
      </w:r>
    </w:p>
    <w:p w:rsidR="005652F7" w:rsidRDefault="005652F7" w:rsidP="008F6276">
      <w:pPr>
        <w:spacing w:before="100" w:beforeAutospacing="1" w:after="100" w:afterAutospacing="1"/>
        <w:rPr>
          <w:rStyle w:val="ec078044712-01072008"/>
        </w:rPr>
      </w:pPr>
      <w:r>
        <w:rPr>
          <w:rStyle w:val="Strong"/>
        </w:rPr>
        <w:t>N° Sucursal</w:t>
      </w:r>
      <w:r>
        <w:rPr>
          <w:rStyle w:val="ec078044712-01072008"/>
          <w:rFonts w:ascii="Arial" w:hAnsi="Arial" w:cs="Arial"/>
          <w:color w:val="0000FF"/>
        </w:rPr>
        <w:t xml:space="preserve">  </w:t>
      </w:r>
      <w:r>
        <w:rPr>
          <w:rStyle w:val="Strong"/>
          <w:rFonts w:ascii="Arial" w:hAnsi="Arial" w:cs="Arial"/>
          <w:color w:val="0000FF"/>
        </w:rPr>
        <w:t>912  Alto Alberdi.</w:t>
      </w:r>
      <w:r>
        <w:rPr>
          <w:rStyle w:val="ec078044712-01072008"/>
          <w:rFonts w:ascii="Arial" w:hAnsi="Arial" w:cs="Arial"/>
          <w:color w:val="0000FF"/>
        </w:rPr>
        <w:t> </w:t>
      </w:r>
    </w:p>
    <w:p w:rsidR="005652F7" w:rsidRDefault="005652F7" w:rsidP="008F6276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Banco</w:t>
      </w:r>
      <w:r>
        <w:rPr>
          <w:rStyle w:val="ec078044712-01072008"/>
          <w:rFonts w:ascii="Arial" w:hAnsi="Arial" w:cs="Arial"/>
          <w:color w:val="0000FF"/>
        </w:rPr>
        <w:t xml:space="preserve"> </w:t>
      </w:r>
      <w:r>
        <w:rPr>
          <w:rStyle w:val="Strong"/>
          <w:rFonts w:ascii="Arial" w:hAnsi="Arial" w:cs="Arial"/>
          <w:color w:val="0000FF"/>
        </w:rPr>
        <w:t>de la Provincia de Córdoba </w:t>
      </w:r>
    </w:p>
    <w:p w:rsidR="005652F7" w:rsidRPr="00193F94" w:rsidRDefault="005652F7" w:rsidP="00193F94"/>
    <w:sectPr w:rsidR="005652F7" w:rsidRPr="00193F94" w:rsidSect="00A234E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BB2"/>
    <w:multiLevelType w:val="hybridMultilevel"/>
    <w:tmpl w:val="74263C8A"/>
    <w:lvl w:ilvl="0" w:tplc="31FC00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14A"/>
    <w:rsid w:val="00095504"/>
    <w:rsid w:val="00193F94"/>
    <w:rsid w:val="001C314A"/>
    <w:rsid w:val="003128B7"/>
    <w:rsid w:val="004476CB"/>
    <w:rsid w:val="005652F7"/>
    <w:rsid w:val="00711EC0"/>
    <w:rsid w:val="008F6276"/>
    <w:rsid w:val="00920434"/>
    <w:rsid w:val="00955C06"/>
    <w:rsid w:val="009B4A3A"/>
    <w:rsid w:val="00A234E7"/>
    <w:rsid w:val="00A77C1D"/>
    <w:rsid w:val="00AF637C"/>
    <w:rsid w:val="00BC4A44"/>
    <w:rsid w:val="00CC0D7D"/>
    <w:rsid w:val="00D14BE7"/>
    <w:rsid w:val="00D573A5"/>
    <w:rsid w:val="00F62BF0"/>
    <w:rsid w:val="00FC51C9"/>
    <w:rsid w:val="00FE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1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3F9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F6276"/>
    <w:rPr>
      <w:rFonts w:cs="Times New Roman"/>
      <w:b/>
      <w:bCs/>
    </w:rPr>
  </w:style>
  <w:style w:type="character" w:customStyle="1" w:styleId="ec078044712-01072008">
    <w:name w:val="ec_078044712-01072008"/>
    <w:basedOn w:val="DefaultParagraphFont"/>
    <w:uiPriority w:val="99"/>
    <w:rsid w:val="008F62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ico@cobico.com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bico@cobico.com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bico@cobico.com.ar" TargetMode="External"/><Relationship Id="rId11" Type="http://schemas.openxmlformats.org/officeDocument/2006/relationships/hyperlink" Target="mailto:cobico@cobico.com.ar" TargetMode="External"/><Relationship Id="rId5" Type="http://schemas.openxmlformats.org/officeDocument/2006/relationships/hyperlink" Target="mailto:cobico@cobico.com.ar" TargetMode="External"/><Relationship Id="rId10" Type="http://schemas.openxmlformats.org/officeDocument/2006/relationships/hyperlink" Target="mailto:cobico@cobico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bico@cobico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546</Words>
  <Characters>3008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On line</dc:title>
  <dc:subject/>
  <dc:creator>administracion</dc:creator>
  <cp:keywords/>
  <dc:description/>
  <cp:lastModifiedBy>administracion</cp:lastModifiedBy>
  <cp:revision>2</cp:revision>
  <dcterms:created xsi:type="dcterms:W3CDTF">2012-03-30T19:16:00Z</dcterms:created>
  <dcterms:modified xsi:type="dcterms:W3CDTF">2012-03-30T19:16:00Z</dcterms:modified>
</cp:coreProperties>
</file>